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B0A28" w14:textId="77777777" w:rsidR="0047162F" w:rsidRPr="008B1C9C" w:rsidRDefault="001F7897" w:rsidP="001F7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1C9C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</w:t>
      </w:r>
    </w:p>
    <w:p w14:paraId="18C19CD7" w14:textId="77777777" w:rsidR="001F7897" w:rsidRPr="008B1C9C" w:rsidRDefault="001F7897" w:rsidP="001F78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1C9C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14:paraId="56AAA4C4" w14:textId="77777777" w:rsidR="001F7897" w:rsidRPr="00C02B99" w:rsidRDefault="001F7897" w:rsidP="001F7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FEA09" w14:textId="77777777" w:rsidR="000D1170" w:rsidRPr="000D1170" w:rsidRDefault="000D1170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  <w:r w:rsidRPr="000D1170">
        <w:rPr>
          <w:bCs/>
          <w:noProof/>
          <w:sz w:val="22"/>
          <w:szCs w:val="22"/>
          <w:lang w:eastAsia="ru-RU"/>
        </w:rPr>
        <w:t xml:space="preserve">УПРАВЛЕНИЕ ОБРАЗОВАНИЯ ИСПОЛНИТЕЛЬНОГО КОМИТЕТА </w:t>
      </w:r>
    </w:p>
    <w:p w14:paraId="25425E9F" w14:textId="77777777" w:rsidR="000D1170" w:rsidRPr="000D1170" w:rsidRDefault="000D1170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  <w:r w:rsidRPr="000D1170">
        <w:rPr>
          <w:bCs/>
          <w:noProof/>
          <w:sz w:val="22"/>
          <w:szCs w:val="22"/>
          <w:lang w:eastAsia="ru-RU"/>
        </w:rPr>
        <w:t>ЗЕЛЕНОДОЛЬСКОГО РАЙОНА РЕСПУБЛИКИ ТАТАРСТАН</w:t>
      </w:r>
    </w:p>
    <w:p w14:paraId="7E34BD45" w14:textId="77777777" w:rsidR="000D1170" w:rsidRDefault="000D1170" w:rsidP="000D1170">
      <w:pPr>
        <w:pStyle w:val="western"/>
        <w:spacing w:before="0" w:beforeAutospacing="0" w:after="0"/>
        <w:jc w:val="center"/>
        <w:rPr>
          <w:b/>
          <w:bCs/>
          <w:noProof/>
          <w:lang w:eastAsia="ru-RU"/>
        </w:rPr>
      </w:pPr>
    </w:p>
    <w:p w14:paraId="484DF328" w14:textId="77777777" w:rsidR="000D1170" w:rsidRPr="000D1170" w:rsidRDefault="000D1170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  <w:bookmarkStart w:id="0" w:name="_Hlk157094142"/>
      <w:r w:rsidRPr="000D1170">
        <w:rPr>
          <w:bCs/>
          <w:noProof/>
          <w:sz w:val="22"/>
          <w:szCs w:val="22"/>
          <w:lang w:eastAsia="ru-RU"/>
        </w:rPr>
        <w:t xml:space="preserve">МУНИЦИПАЛЬНОЕ ОБЩЕОБРАЗОВАТЕЛЬНОЕ УЧРЕЖДЕНИЕ </w:t>
      </w:r>
    </w:p>
    <w:p w14:paraId="71761F5E" w14:textId="77777777" w:rsidR="001F7897" w:rsidRDefault="000D1170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  <w:r w:rsidRPr="000D1170">
        <w:rPr>
          <w:bCs/>
          <w:noProof/>
          <w:sz w:val="22"/>
          <w:szCs w:val="22"/>
          <w:lang w:eastAsia="ru-RU"/>
        </w:rPr>
        <w:t>«ГИМНАЗИЯ № 3 ЗЕЛЕНОДОЛЬСКОГО РАЙОНА РЕСПУБЛИКИ ТАТАРСТАН</w:t>
      </w:r>
      <w:r>
        <w:rPr>
          <w:bCs/>
          <w:noProof/>
          <w:sz w:val="22"/>
          <w:szCs w:val="22"/>
          <w:lang w:eastAsia="ru-RU"/>
        </w:rPr>
        <w:t>»</w:t>
      </w:r>
    </w:p>
    <w:p w14:paraId="1AFB2A82" w14:textId="77777777" w:rsidR="00F96239" w:rsidRDefault="00F96239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</w:p>
    <w:p w14:paraId="69400512" w14:textId="3AA76FE7" w:rsidR="00576042" w:rsidRDefault="00576042" w:rsidP="000D1170">
      <w:pPr>
        <w:pStyle w:val="western"/>
        <w:spacing w:before="0" w:beforeAutospacing="0" w:after="0"/>
        <w:jc w:val="center"/>
        <w:rPr>
          <w:bCs/>
          <w:noProof/>
          <w:sz w:val="22"/>
          <w:szCs w:val="22"/>
          <w:lang w:eastAsia="ru-RU"/>
        </w:rPr>
      </w:pPr>
      <w:r w:rsidRPr="00FE101D">
        <w:rPr>
          <w:bCs/>
          <w:noProof/>
          <w:sz w:val="22"/>
          <w:szCs w:val="22"/>
          <w:lang w:eastAsia="ru-RU"/>
        </w:rPr>
        <w:t>ООО ИЗДАТЕЛЬСТВО « ПРОСВЕЩЕНИЕ-СОЮЗ»</w:t>
      </w:r>
    </w:p>
    <w:bookmarkEnd w:id="0"/>
    <w:p w14:paraId="6A1972E0" w14:textId="77777777" w:rsidR="000B1C98" w:rsidRDefault="000B1C98" w:rsidP="000D1170">
      <w:pPr>
        <w:pStyle w:val="western"/>
        <w:spacing w:before="0" w:beforeAutospacing="0" w:after="0"/>
        <w:jc w:val="center"/>
        <w:rPr>
          <w:b/>
          <w:bCs/>
          <w:noProof/>
          <w:sz w:val="22"/>
          <w:szCs w:val="22"/>
          <w:lang w:eastAsia="ru-RU"/>
        </w:rPr>
      </w:pPr>
    </w:p>
    <w:p w14:paraId="5B9E512F" w14:textId="7F04BAF2" w:rsidR="000D1170" w:rsidRPr="00C40300" w:rsidRDefault="00900E0C" w:rsidP="001F78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5314D10" w14:textId="5DD23591" w:rsidR="00576042" w:rsidRPr="00165489" w:rsidRDefault="00165489" w:rsidP="00576042">
      <w:pPr>
        <w:pStyle w:val="1"/>
        <w:pBdr>
          <w:bottom w:val="single" w:sz="6" w:space="4" w:color="CCCCCC"/>
        </w:pBdr>
        <w:shd w:val="clear" w:color="auto" w:fill="FFFFFF"/>
        <w:spacing w:before="0" w:after="225"/>
        <w:jc w:val="center"/>
        <w:rPr>
          <w:rFonts w:ascii="Tahoma" w:eastAsia="Times New Roman" w:hAnsi="Tahoma" w:cs="Tahoma"/>
          <w:b/>
          <w:bCs/>
          <w:color w:val="auto"/>
          <w:kern w:val="36"/>
          <w:sz w:val="23"/>
          <w:szCs w:val="23"/>
          <w:lang w:eastAsia="ru-RU"/>
        </w:rPr>
      </w:pPr>
      <w:r w:rsidRPr="00165489">
        <w:rPr>
          <w:rFonts w:ascii="Times New Roman" w:hAnsi="Times New Roman" w:cs="Times New Roman"/>
          <w:b/>
          <w:color w:val="auto"/>
          <w:sz w:val="28"/>
          <w:szCs w:val="28"/>
        </w:rPr>
        <w:t>Информационное письмо</w:t>
      </w:r>
    </w:p>
    <w:p w14:paraId="44B36798" w14:textId="48C1CA8B" w:rsidR="00576042" w:rsidRDefault="000D1170" w:rsidP="000D1170">
      <w:pPr>
        <w:tabs>
          <w:tab w:val="left" w:pos="993"/>
        </w:tabs>
        <w:spacing w:after="0" w:line="240" w:lineRule="auto"/>
        <w:ind w:firstLine="709"/>
        <w:jc w:val="both"/>
      </w:pPr>
      <w:r w:rsidRPr="008177F7">
        <w:rPr>
          <w:rFonts w:ascii="Times New Roman" w:eastAsia="Times New Roman" w:hAnsi="Times New Roman" w:cs="Times New Roman"/>
          <w:color w:val="112211"/>
          <w:sz w:val="24"/>
          <w:szCs w:val="24"/>
        </w:rPr>
        <w:t>Реалии и проблемы современного российского общества приводят к изменениям во всех его сферах, в том числе и в образовании</w:t>
      </w:r>
      <w:r w:rsidRPr="00576042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. </w:t>
      </w:r>
      <w:r w:rsidR="00576042">
        <w:rPr>
          <w:rFonts w:ascii="Times New Roman" w:hAnsi="Times New Roman" w:cs="Times New Roman"/>
          <w:sz w:val="24"/>
          <w:szCs w:val="24"/>
        </w:rPr>
        <w:t>Системы</w:t>
      </w:r>
      <w:r w:rsidR="00576042" w:rsidRPr="00576042">
        <w:rPr>
          <w:rFonts w:ascii="Times New Roman" w:hAnsi="Times New Roman" w:cs="Times New Roman"/>
          <w:sz w:val="24"/>
          <w:szCs w:val="24"/>
        </w:rPr>
        <w:t xml:space="preserve"> развивающего</w:t>
      </w:r>
      <w:r w:rsidR="00576042">
        <w:t xml:space="preserve"> </w:t>
      </w:r>
      <w:r w:rsidR="00576042" w:rsidRPr="00F96239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F96239" w:rsidRPr="00F96239">
        <w:rPr>
          <w:rFonts w:ascii="Times New Roman" w:hAnsi="Times New Roman" w:cs="Times New Roman"/>
          <w:sz w:val="24"/>
          <w:szCs w:val="24"/>
        </w:rPr>
        <w:t>Л.В.</w:t>
      </w:r>
      <w:r w:rsidR="00D26FA4">
        <w:rPr>
          <w:rFonts w:ascii="Times New Roman" w:hAnsi="Times New Roman" w:cs="Times New Roman"/>
          <w:sz w:val="24"/>
          <w:szCs w:val="24"/>
        </w:rPr>
        <w:t xml:space="preserve"> </w:t>
      </w:r>
      <w:r w:rsidR="00F96239" w:rsidRPr="00F96239">
        <w:rPr>
          <w:rFonts w:ascii="Times New Roman" w:hAnsi="Times New Roman" w:cs="Times New Roman"/>
          <w:sz w:val="24"/>
          <w:szCs w:val="24"/>
        </w:rPr>
        <w:t>Занкова,</w:t>
      </w:r>
      <w:r w:rsidR="00F96239">
        <w:rPr>
          <w:rFonts w:ascii="Times New Roman" w:hAnsi="Times New Roman" w:cs="Times New Roman"/>
          <w:sz w:val="24"/>
          <w:szCs w:val="24"/>
        </w:rPr>
        <w:t xml:space="preserve"> </w:t>
      </w:r>
      <w:r w:rsidR="00576042" w:rsidRPr="00F96239">
        <w:rPr>
          <w:rFonts w:ascii="Times New Roman" w:hAnsi="Times New Roman" w:cs="Times New Roman"/>
          <w:sz w:val="24"/>
          <w:szCs w:val="24"/>
        </w:rPr>
        <w:t>Д.Б. Эльконина - В.В.</w:t>
      </w:r>
      <w:r w:rsidR="00D26FA4">
        <w:rPr>
          <w:rFonts w:ascii="Times New Roman" w:hAnsi="Times New Roman" w:cs="Times New Roman"/>
          <w:sz w:val="24"/>
          <w:szCs w:val="24"/>
        </w:rPr>
        <w:t xml:space="preserve"> </w:t>
      </w:r>
      <w:r w:rsidR="00576042" w:rsidRPr="00F96239">
        <w:rPr>
          <w:rFonts w:ascii="Times New Roman" w:hAnsi="Times New Roman" w:cs="Times New Roman"/>
          <w:sz w:val="24"/>
          <w:szCs w:val="24"/>
        </w:rPr>
        <w:t>Давыдова, являются национальным культурным наследием России.</w:t>
      </w:r>
      <w:r w:rsidR="00F96239">
        <w:rPr>
          <w:rFonts w:ascii="Times New Roman" w:hAnsi="Times New Roman" w:cs="Times New Roman"/>
          <w:sz w:val="24"/>
          <w:szCs w:val="24"/>
        </w:rPr>
        <w:t xml:space="preserve"> Их значение особенно велико в период перехода российской школы на реализацию новых Федеральных государственных стандартов</w:t>
      </w:r>
      <w:r w:rsidR="00D26FA4">
        <w:rPr>
          <w:rFonts w:ascii="Times New Roman" w:hAnsi="Times New Roman" w:cs="Times New Roman"/>
          <w:sz w:val="24"/>
          <w:szCs w:val="24"/>
        </w:rPr>
        <w:t xml:space="preserve">, в которых провозглашена цель - развитие школьников. </w:t>
      </w:r>
      <w:r w:rsidR="00576042">
        <w:t xml:space="preserve"> </w:t>
      </w:r>
    </w:p>
    <w:p w14:paraId="284FF80A" w14:textId="35DBA836" w:rsidR="000D1170" w:rsidRDefault="000D1170" w:rsidP="000D1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22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Педагогическая система </w:t>
      </w:r>
      <w:r w:rsidR="009D15F3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развивающего обучения 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>Л.В.</w:t>
      </w:r>
      <w:r w:rsidR="00C40300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Занкова – это </w:t>
      </w:r>
      <w:r w:rsidR="009D15F3">
        <w:rPr>
          <w:rFonts w:ascii="Times New Roman" w:eastAsia="Times New Roman" w:hAnsi="Times New Roman" w:cs="Times New Roman"/>
          <w:color w:val="1122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технология обучения</w:t>
      </w:r>
      <w:r w:rsidR="009D15F3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и развития, и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искусство взаимодействия педагога и </w:t>
      </w:r>
      <w:r w:rsidR="009D15F3">
        <w:rPr>
          <w:rFonts w:ascii="Times New Roman" w:eastAsia="Times New Roman" w:hAnsi="Times New Roman" w:cs="Times New Roman"/>
          <w:color w:val="112211"/>
          <w:sz w:val="24"/>
          <w:szCs w:val="24"/>
        </w:rPr>
        <w:t>ученика, ученика и ученика. О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>на отвечает</w:t>
      </w:r>
      <w:r w:rsid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  <w:r w:rsidR="00C40300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требованиям ФГОС НОО 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и способствует </w:t>
      </w:r>
      <w:r w:rsidR="009D15F3">
        <w:rPr>
          <w:rFonts w:ascii="Times New Roman" w:hAnsi="Times New Roman" w:cs="Times New Roman"/>
          <w:sz w:val="24"/>
          <w:szCs w:val="24"/>
        </w:rPr>
        <w:t>успешной самореализации индивидуальности ребенка, реализации принципа перспективности, с которым связано поступательное развитие личности, развити</w:t>
      </w:r>
      <w:r w:rsidR="00900E0C">
        <w:rPr>
          <w:rFonts w:ascii="Times New Roman" w:hAnsi="Times New Roman" w:cs="Times New Roman"/>
          <w:sz w:val="24"/>
          <w:szCs w:val="24"/>
        </w:rPr>
        <w:t>ю</w:t>
      </w:r>
      <w:r w:rsidR="009D15F3">
        <w:rPr>
          <w:rFonts w:ascii="Times New Roman" w:hAnsi="Times New Roman" w:cs="Times New Roman"/>
          <w:sz w:val="24"/>
          <w:szCs w:val="24"/>
        </w:rPr>
        <w:t xml:space="preserve"> самостоятельности, творческой самодеятельности. </w:t>
      </w:r>
      <w:r w:rsidR="009D15F3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</w:p>
    <w:p w14:paraId="411E65DA" w14:textId="29806AA9" w:rsidR="00DD6E01" w:rsidRPr="00D26FA4" w:rsidRDefault="00D26FA4" w:rsidP="00D26FA4">
      <w:pPr>
        <w:tabs>
          <w:tab w:val="left" w:pos="834"/>
          <w:tab w:val="left" w:pos="4138"/>
        </w:tabs>
        <w:jc w:val="both"/>
        <w:rPr>
          <w:rFonts w:ascii="Times New Roman" w:eastAsia="Times New Roman" w:hAnsi="Times New Roman" w:cs="Times New Roman"/>
          <w:color w:val="112211"/>
          <w:sz w:val="24"/>
          <w:szCs w:val="24"/>
        </w:rPr>
      </w:pPr>
      <w:r>
        <w:rPr>
          <w:rFonts w:eastAsia="Times New Roman"/>
        </w:rPr>
        <w:tab/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Приглашаем Вас принять участие в работе 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112211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Х </w:t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Всероссийских занковских чтений</w:t>
      </w:r>
      <w:r w:rsidR="00900E0C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(далее «</w:t>
      </w:r>
      <w:r w:rsidR="00576042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конференция</w:t>
      </w:r>
      <w:r w:rsidR="00900E0C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»)</w:t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  <w:r w:rsidR="00DD6E01" w:rsidRPr="00D26FA4">
        <w:rPr>
          <w:rFonts w:ascii="Times New Roman" w:eastAsia="Times New Roman" w:hAnsi="Times New Roman" w:cs="Times New Roman"/>
          <w:b/>
          <w:bCs/>
          <w:i/>
          <w:iCs/>
          <w:color w:val="112211"/>
          <w:sz w:val="24"/>
          <w:szCs w:val="24"/>
        </w:rPr>
        <w:t>«Ресурсы системы развивающего обучения Л.В. Занкова в достижении высоких результатов для дальнейшего обучения школьнико</w:t>
      </w:r>
      <w:r w:rsidRPr="00D26FA4">
        <w:rPr>
          <w:rFonts w:ascii="Times New Roman" w:eastAsia="Times New Roman" w:hAnsi="Times New Roman" w:cs="Times New Roman"/>
          <w:b/>
          <w:bCs/>
          <w:i/>
          <w:iCs/>
          <w:color w:val="112211"/>
          <w:sz w:val="24"/>
          <w:szCs w:val="24"/>
        </w:rPr>
        <w:t>в»,</w:t>
      </w:r>
      <w:r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  <w:r w:rsidR="00576042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котора</w:t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я состоится 2</w:t>
      </w:r>
      <w:r w:rsidR="007472A5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2</w:t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марта 2024 года в очном режиме и в режиме онлайн на базе муниципального общеобразовательного учреждения</w:t>
      </w:r>
      <w:r w:rsidR="00900E0C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 </w:t>
      </w:r>
      <w:r w:rsidR="00604174">
        <w:rPr>
          <w:rFonts w:ascii="Times New Roman" w:eastAsia="Times New Roman" w:hAnsi="Times New Roman" w:cs="Times New Roman"/>
          <w:color w:val="112211"/>
          <w:sz w:val="24"/>
          <w:szCs w:val="24"/>
        </w:rPr>
        <w:t>«Г</w:t>
      </w:r>
      <w:bookmarkStart w:id="1" w:name="_GoBack"/>
      <w:bookmarkEnd w:id="1"/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 xml:space="preserve">имназия № 3 </w:t>
      </w:r>
      <w:r w:rsidR="00604174">
        <w:rPr>
          <w:rFonts w:ascii="Times New Roman" w:eastAsia="Times New Roman" w:hAnsi="Times New Roman" w:cs="Times New Roman"/>
          <w:color w:val="112211"/>
          <w:sz w:val="24"/>
          <w:szCs w:val="24"/>
        </w:rPr>
        <w:t>Зеленодольского района Р</w:t>
      </w:r>
      <w:r w:rsidR="00DD6E01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еспублики Татарстан»</w:t>
      </w:r>
      <w:r w:rsidR="00900E0C" w:rsidRPr="00D26FA4">
        <w:rPr>
          <w:rFonts w:ascii="Times New Roman" w:eastAsia="Times New Roman" w:hAnsi="Times New Roman" w:cs="Times New Roman"/>
          <w:color w:val="112211"/>
          <w:sz w:val="24"/>
          <w:szCs w:val="24"/>
        </w:rPr>
        <w:t>.</w:t>
      </w:r>
    </w:p>
    <w:p w14:paraId="427F69CD" w14:textId="6D4B0714" w:rsidR="00412C3D" w:rsidRDefault="00412C3D" w:rsidP="0083771B">
      <w:pPr>
        <w:pStyle w:val="western"/>
        <w:spacing w:before="0" w:beforeAutospacing="0" w:after="0"/>
        <w:ind w:firstLine="708"/>
        <w:jc w:val="both"/>
        <w:rPr>
          <w:bCs/>
          <w:noProof/>
          <w:sz w:val="22"/>
          <w:szCs w:val="22"/>
          <w:lang w:eastAsia="ru-RU"/>
        </w:rPr>
      </w:pPr>
      <w:r w:rsidRPr="008B1C9C">
        <w:rPr>
          <w:b/>
        </w:rPr>
        <w:t>Целью</w:t>
      </w:r>
      <w:r w:rsidRPr="008B1C9C">
        <w:t xml:space="preserve"> </w:t>
      </w:r>
      <w:r>
        <w:t>Занковских педагогических чтений</w:t>
      </w:r>
      <w:r w:rsidRPr="008B1C9C">
        <w:t xml:space="preserve"> является</w:t>
      </w:r>
      <w:r>
        <w:t xml:space="preserve"> </w:t>
      </w:r>
      <w:r w:rsidRPr="008B1C9C">
        <w:t>более широкое внедрение современных технологий обучения и воспитания в практику работы образовательных учреждений</w:t>
      </w:r>
    </w:p>
    <w:p w14:paraId="08C397FA" w14:textId="77777777" w:rsidR="00171535" w:rsidRDefault="00171535" w:rsidP="00900E0C">
      <w:pPr>
        <w:pStyle w:val="western"/>
        <w:spacing w:before="0" w:beforeAutospacing="0" w:after="0"/>
        <w:ind w:firstLine="708"/>
        <w:rPr>
          <w:bCs/>
          <w:noProof/>
          <w:sz w:val="22"/>
          <w:szCs w:val="22"/>
          <w:lang w:eastAsia="ru-RU"/>
        </w:rPr>
      </w:pPr>
    </w:p>
    <w:p w14:paraId="30033C0D" w14:textId="6AD637FB" w:rsidR="00DD6E01" w:rsidRDefault="00900E0C" w:rsidP="001715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0E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Вопросы для обсуждения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7C69CD7" w14:textId="11A961BB" w:rsidR="00171535" w:rsidRDefault="00171535" w:rsidP="0083771B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71535">
        <w:rPr>
          <w:rFonts w:ascii="Times New Roman" w:eastAsia="Times New Roman" w:hAnsi="Times New Roman" w:cs="Times New Roman"/>
          <w:color w:val="000000"/>
          <w:sz w:val="24"/>
          <w:szCs w:val="24"/>
        </w:rPr>
        <w:t>аучно-практически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715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проблемы </w:t>
      </w:r>
      <w:r w:rsidR="00976BF4" w:rsidRPr="0017153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развивающего обучения</w:t>
      </w:r>
      <w:r w:rsidRPr="001715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свете единого педагогического пространства. </w:t>
      </w:r>
    </w:p>
    <w:p w14:paraId="77F4CC22" w14:textId="1E13A675" w:rsidR="00171535" w:rsidRDefault="00171535" w:rsidP="0083771B">
      <w:pPr>
        <w:pStyle w:val="a7"/>
        <w:numPr>
          <w:ilvl w:val="0"/>
          <w:numId w:val="4"/>
        </w:num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Инновационные практики духовно-нравственного</w:t>
      </w:r>
      <w:r w:rsidR="0083771B">
        <w:rPr>
          <w:rFonts w:ascii="Times New Roman" w:hAnsi="Times New Roman" w:cs="Times New Roman"/>
          <w:sz w:val="24"/>
          <w:szCs w:val="24"/>
          <w:lang w:val="tt-RU"/>
        </w:rPr>
        <w:t xml:space="preserve"> и патриотического воспитания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школьников.  </w:t>
      </w:r>
    </w:p>
    <w:p w14:paraId="3B0D9EFF" w14:textId="77777777" w:rsidR="00171535" w:rsidRDefault="00171535" w:rsidP="00171535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Преемственность в реализации ФГОС дошкольного образования и ФГОС начального образования. </w:t>
      </w:r>
    </w:p>
    <w:p w14:paraId="31B1B59E" w14:textId="5E0743F3" w:rsidR="005B632E" w:rsidRPr="00171535" w:rsidRDefault="005B632E" w:rsidP="00076309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1535">
        <w:rPr>
          <w:rFonts w:ascii="Times New Roman" w:eastAsia="Times New Roman" w:hAnsi="Times New Roman" w:cs="Times New Roman"/>
          <w:color w:val="000000"/>
          <w:sz w:val="24"/>
          <w:szCs w:val="24"/>
        </w:rPr>
        <w:t>Преемственность в реализации ФГОС начального образования и ФГОС основного образования.</w:t>
      </w:r>
    </w:p>
    <w:p w14:paraId="58AFE028" w14:textId="72E585EE" w:rsidR="00976BF4" w:rsidRDefault="00976BF4" w:rsidP="00976BF4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Преемственность </w:t>
      </w:r>
      <w:r w:rsidRPr="00976BF4">
        <w:rPr>
          <w:rFonts w:ascii="Times New Roman" w:eastAsia="Times New Roman" w:hAnsi="Times New Roman" w:cs="Times New Roman"/>
          <w:color w:val="000000"/>
          <w:sz w:val="24"/>
          <w:szCs w:val="24"/>
        </w:rPr>
        <w:t>в урочной и внеурочной деятельности школьников</w:t>
      </w:r>
    </w:p>
    <w:p w14:paraId="39D3761B" w14:textId="156F9709" w:rsidR="00171535" w:rsidRDefault="00412C3D" w:rsidP="0017153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E207532" w14:textId="77777777" w:rsidR="003F5A47" w:rsidRDefault="00171535" w:rsidP="003F5A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конференции планируется проведение: пленарн</w:t>
      </w:r>
      <w:r w:rsidR="00412C3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заседани</w:t>
      </w:r>
      <w:r w:rsidR="00412C3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работа секций по направлениям, дискуссионных площадок</w:t>
      </w:r>
      <w:r w:rsidR="00412C3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2C3D">
        <w:rPr>
          <w:rFonts w:ascii="Times New Roman" w:hAnsi="Times New Roman" w:cs="Times New Roman"/>
          <w:sz w:val="24"/>
          <w:szCs w:val="24"/>
        </w:rPr>
        <w:t>обмен опытом развивающего обучения работников образовательных организации (мастер-классы, практикумы, педагогические мастерские, фрагменты занятий, стендовые доклады).</w:t>
      </w:r>
    </w:p>
    <w:p w14:paraId="12A4F3FD" w14:textId="389FC3CE" w:rsidR="009A26D0" w:rsidRPr="00C039AD" w:rsidRDefault="003F5A47" w:rsidP="00230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AD">
        <w:rPr>
          <w:rFonts w:ascii="Times New Roman" w:hAnsi="Times New Roman" w:cs="Times New Roman"/>
        </w:rPr>
        <w:lastRenderedPageBreak/>
        <w:t>К</w:t>
      </w:r>
      <w:r w:rsidR="00392846" w:rsidRPr="00C039AD">
        <w:rPr>
          <w:rFonts w:ascii="Times New Roman" w:hAnsi="Times New Roman" w:cs="Times New Roman"/>
          <w:sz w:val="24"/>
          <w:szCs w:val="24"/>
        </w:rPr>
        <w:t xml:space="preserve"> участию в </w:t>
      </w:r>
      <w:r w:rsidR="00165489" w:rsidRPr="00230A66">
        <w:rPr>
          <w:rFonts w:ascii="Times New Roman" w:hAnsi="Times New Roman" w:cs="Times New Roman"/>
          <w:sz w:val="24"/>
          <w:szCs w:val="24"/>
        </w:rPr>
        <w:t>конференции</w:t>
      </w:r>
      <w:r w:rsidR="00392846" w:rsidRPr="00230A66">
        <w:rPr>
          <w:rFonts w:ascii="Times New Roman" w:hAnsi="Times New Roman" w:cs="Times New Roman"/>
          <w:sz w:val="24"/>
          <w:szCs w:val="24"/>
        </w:rPr>
        <w:t xml:space="preserve"> приглашаются </w:t>
      </w:r>
      <w:r w:rsidR="00412C3D" w:rsidRPr="00230A66">
        <w:rPr>
          <w:rFonts w:ascii="Times New Roman" w:hAnsi="Times New Roman" w:cs="Times New Roman"/>
          <w:sz w:val="24"/>
          <w:szCs w:val="24"/>
        </w:rPr>
        <w:t xml:space="preserve">специалисты дошкольного образования, </w:t>
      </w:r>
      <w:r w:rsidR="00392846" w:rsidRPr="00230A66">
        <w:rPr>
          <w:rFonts w:ascii="Times New Roman" w:hAnsi="Times New Roman" w:cs="Times New Roman"/>
          <w:sz w:val="24"/>
          <w:szCs w:val="24"/>
        </w:rPr>
        <w:t xml:space="preserve">начальных классов и </w:t>
      </w:r>
      <w:r w:rsidR="00412C3D" w:rsidRPr="00230A66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образования, </w:t>
      </w:r>
      <w:r w:rsidR="00230A66">
        <w:rPr>
          <w:rFonts w:ascii="Times New Roman" w:hAnsi="Times New Roman" w:cs="Times New Roman"/>
          <w:sz w:val="24"/>
          <w:szCs w:val="24"/>
        </w:rPr>
        <w:t xml:space="preserve">преподаватели и </w:t>
      </w:r>
      <w:r w:rsidR="00412C3D" w:rsidRPr="00230A66">
        <w:rPr>
          <w:rFonts w:ascii="Times New Roman" w:hAnsi="Times New Roman" w:cs="Times New Roman"/>
          <w:sz w:val="24"/>
          <w:szCs w:val="24"/>
        </w:rPr>
        <w:t xml:space="preserve">студенты колледжей и вузов.  </w:t>
      </w:r>
      <w:r w:rsidR="009A26D0" w:rsidRPr="00230A66">
        <w:rPr>
          <w:rFonts w:ascii="Times New Roman" w:eastAsia="Times New Roman" w:hAnsi="Times New Roman" w:cs="Times New Roman"/>
          <w:sz w:val="24"/>
          <w:szCs w:val="24"/>
        </w:rPr>
        <w:t>Участие в конференции бесплатное, все участники получат сертификаты.</w:t>
      </w:r>
    </w:p>
    <w:p w14:paraId="1A700435" w14:textId="77777777" w:rsidR="003F5A47" w:rsidRPr="00C039AD" w:rsidRDefault="00403621" w:rsidP="007472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72A5" w:rsidRPr="00C039A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A6B22E6" w14:textId="4A618675" w:rsidR="008B1C9C" w:rsidRDefault="00403621" w:rsidP="00837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Планируется публикация сборника статей по тематике, предусмотренной чтениями</w:t>
      </w:r>
      <w:r w:rsidR="004548A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472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48AD">
        <w:rPr>
          <w:rFonts w:ascii="Times New Roman" w:eastAsia="Times New Roman" w:hAnsi="Times New Roman" w:cs="Times New Roman"/>
          <w:b/>
          <w:sz w:val="24"/>
          <w:szCs w:val="24"/>
        </w:rPr>
        <w:t>в социальной сети «Система РО Л.В. Занкова» ВКонтакте</w:t>
      </w:r>
      <w:r w:rsidR="00412C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B57AD" w14:textId="77777777" w:rsidR="003F5A47" w:rsidRDefault="003F5A47" w:rsidP="003F5A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194F817" w14:textId="7FE9791F" w:rsidR="00403621" w:rsidRDefault="0054261A" w:rsidP="005426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8AD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оформлению материалов</w:t>
      </w:r>
    </w:p>
    <w:p w14:paraId="2D97A1C2" w14:textId="1F971D68" w:rsidR="00230A66" w:rsidRPr="004548AD" w:rsidRDefault="00230A66" w:rsidP="00FE1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О</w:t>
      </w:r>
      <w:r w:rsidRPr="00230A66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ригинальность текста (по программе «Антиплагиат») не должна быть ниже 55%</w:t>
      </w:r>
      <w:r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</w:t>
      </w:r>
    </w:p>
    <w:p w14:paraId="52354236" w14:textId="0371BD47" w:rsidR="004548AD" w:rsidRDefault="00403621" w:rsidP="00FE101D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Формат </w:t>
      </w:r>
      <w:r w:rsidR="004548AD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статьи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—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Microsoft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Word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2007 и выше (.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docx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), формат бумаги — А4. Объём </w:t>
      </w:r>
      <w:r w:rsidR="004548AD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 — до </w:t>
      </w:r>
      <w:r w:rsidR="004548AD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3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страниц; поля: верхнее, правое, нижнее  2 см, левое — 3 см; шрифт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 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—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Times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New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Roman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кегль — 1</w:t>
      </w:r>
      <w:r w:rsidR="007472A5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2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пт; абзацный отступ — 1,25; интервал — 1,</w:t>
      </w:r>
      <w:r w:rsidR="007472A5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0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. Использование иллюстраций не допускается. Схемы следует подготовить встроенными средствами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MS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val="en-US" w:eastAsia="ru-RU"/>
        </w:rPr>
        <w:t>Word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 В таблицах используется одинарный интервал, абзацный отступ не делается, кегль — 12 пт. Для выравнивания текста по краям или по центру использование пробелов не допускается, следует использовать средства текстового редактора для соответствующего выравнивания текста.</w:t>
      </w:r>
    </w:p>
    <w:p w14:paraId="254AA7AE" w14:textId="728ED092" w:rsidR="000D1170" w:rsidRPr="008B1C9C" w:rsidRDefault="00403621" w:rsidP="000D1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На первой строке посередине полужирным начертанием всеми </w:t>
      </w:r>
      <w:r w:rsidR="001A6E9A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большими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буквами набирается тема </w:t>
      </w:r>
      <w:r w:rsidR="001A6E9A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статьи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 На второй строке посередине полужирным</w:t>
      </w:r>
      <w:r w:rsidR="001A6E9A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</w:t>
      </w:r>
      <w:r w:rsidRPr="0040184F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курсивным начертанием указываются фамилия, имя, отчество автора (полностью, без сокращений), при наличии — учёная степень и учёное звание (после запятой, курсивом). На третьей строке посередине курсивным начертанием указываются место работы и должность автора.</w:t>
      </w:r>
      <w:r w:rsidR="001A6E9A" w:rsidRPr="001A6E9A">
        <w:rPr>
          <w:b/>
          <w:bCs/>
          <w:iCs/>
          <w:kern w:val="24"/>
        </w:rPr>
        <w:t xml:space="preserve"> </w:t>
      </w:r>
      <w:r w:rsidR="007472A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14:paraId="0476E14C" w14:textId="50AE5CDC" w:rsidR="007472A5" w:rsidRDefault="007472A5" w:rsidP="00747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61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D1170" w:rsidRPr="0054261A">
        <w:rPr>
          <w:rFonts w:ascii="Times New Roman" w:eastAsia="Times New Roman" w:hAnsi="Times New Roman" w:cs="Times New Roman"/>
          <w:sz w:val="24"/>
          <w:szCs w:val="24"/>
        </w:rPr>
        <w:t>атериалы представляются в электронном варианте</w:t>
      </w:r>
      <w:r w:rsidRPr="0054261A">
        <w:rPr>
          <w:rFonts w:ascii="Times New Roman" w:eastAsia="Times New Roman" w:hAnsi="Times New Roman" w:cs="Times New Roman"/>
          <w:sz w:val="24"/>
          <w:szCs w:val="24"/>
        </w:rPr>
        <w:t xml:space="preserve">, они </w:t>
      </w:r>
      <w:r w:rsidR="000D1170" w:rsidRPr="0054261A">
        <w:rPr>
          <w:rFonts w:ascii="Times New Roman" w:eastAsia="Times New Roman" w:hAnsi="Times New Roman" w:cs="Times New Roman"/>
          <w:sz w:val="24"/>
          <w:szCs w:val="24"/>
        </w:rPr>
        <w:t>не возвращаются и не рецензируются.</w:t>
      </w:r>
      <w:r w:rsidRPr="0054261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материала не гарантирует его включения в сборник.</w:t>
      </w:r>
      <w:r w:rsidR="009A2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DD3B96" w14:textId="77777777" w:rsidR="00FA3F0A" w:rsidRPr="0054261A" w:rsidRDefault="00FA3F0A" w:rsidP="00747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9B1CB7" w14:textId="29125AF8" w:rsidR="000D1170" w:rsidRDefault="00FA3F0A" w:rsidP="009A7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F5A47">
        <w:rPr>
          <w:rFonts w:ascii="Times New Roman" w:eastAsia="Times New Roman" w:hAnsi="Times New Roman" w:cs="Times New Roman"/>
          <w:sz w:val="24"/>
          <w:szCs w:val="24"/>
        </w:rPr>
        <w:t xml:space="preserve">Статьи </w:t>
      </w:r>
      <w:r w:rsidR="009A26D0">
        <w:rPr>
          <w:rFonts w:ascii="Times New Roman" w:eastAsia="Times New Roman" w:hAnsi="Times New Roman" w:cs="Times New Roman"/>
          <w:sz w:val="24"/>
          <w:szCs w:val="24"/>
        </w:rPr>
        <w:t xml:space="preserve">на участие в чтениях </w:t>
      </w:r>
      <w:r w:rsidR="000D1170" w:rsidRPr="003F5A47">
        <w:rPr>
          <w:rFonts w:ascii="Times New Roman" w:eastAsia="Times New Roman" w:hAnsi="Times New Roman" w:cs="Times New Roman"/>
          <w:sz w:val="24"/>
          <w:szCs w:val="24"/>
        </w:rPr>
        <w:t xml:space="preserve">должны быть высланы в г. Зеленодольск </w:t>
      </w:r>
      <w:r w:rsidR="000D1170"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>не позднее 1 марта 202</w:t>
      </w:r>
      <w:r w:rsidR="009A79DE"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r w:rsidR="000D1170"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г.</w:t>
      </w:r>
      <w:r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9A79DE" w:rsidRPr="003F5A47">
        <w:rPr>
          <w:rFonts w:ascii="Times New Roman" w:eastAsia="Times New Roman" w:hAnsi="Times New Roman" w:cs="Times New Roman"/>
          <w:iCs/>
          <w:sz w:val="24"/>
          <w:szCs w:val="24"/>
        </w:rPr>
        <w:t>по электронно</w:t>
      </w:r>
      <w:r w:rsidR="000D1170" w:rsidRPr="003F5A47">
        <w:rPr>
          <w:rFonts w:ascii="Times New Roman" w:eastAsia="Times New Roman" w:hAnsi="Times New Roman" w:cs="Times New Roman"/>
          <w:iCs/>
          <w:sz w:val="24"/>
          <w:szCs w:val="24"/>
        </w:rPr>
        <w:t>м</w:t>
      </w:r>
      <w:r w:rsidR="009A79DE" w:rsidRPr="003F5A47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 w:rsidR="000D1170" w:rsidRPr="003F5A47">
        <w:rPr>
          <w:rFonts w:ascii="Times New Roman" w:eastAsia="Times New Roman" w:hAnsi="Times New Roman" w:cs="Times New Roman"/>
          <w:iCs/>
          <w:sz w:val="24"/>
          <w:szCs w:val="24"/>
        </w:rPr>
        <w:t xml:space="preserve"> адрес</w:t>
      </w:r>
      <w:r w:rsidR="009A79DE" w:rsidRPr="003F5A47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r w:rsidR="000D1170" w:rsidRPr="003F5A47">
        <w:rPr>
          <w:rFonts w:ascii="Times New Roman" w:eastAsia="Times New Roman" w:hAnsi="Times New Roman" w:cs="Times New Roman"/>
          <w:iCs/>
          <w:sz w:val="24"/>
          <w:szCs w:val="24"/>
        </w:rPr>
        <w:t xml:space="preserve">: </w:t>
      </w:r>
      <w:r w:rsidR="000D1170" w:rsidRPr="003F5A47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="000D1170" w:rsidRPr="003F5A47">
          <w:rPr>
            <w:rStyle w:val="a6"/>
            <w:rFonts w:ascii="Times New Roman" w:hAnsi="Times New Roman" w:cs="Times New Roman"/>
            <w:sz w:val="24"/>
            <w:szCs w:val="24"/>
          </w:rPr>
          <w:t>zelschool3@mail.ru</w:t>
        </w:r>
      </w:hyperlink>
      <w:r w:rsidR="000D1170">
        <w:rPr>
          <w:rFonts w:ascii="Times New Roman" w:hAnsi="Times New Roman" w:cs="Times New Roman"/>
          <w:sz w:val="24"/>
          <w:szCs w:val="24"/>
        </w:rPr>
        <w:t xml:space="preserve"> </w:t>
      </w:r>
      <w:r w:rsidR="009A79DE">
        <w:rPr>
          <w:rFonts w:ascii="Times New Roman" w:hAnsi="Times New Roman" w:cs="Times New Roman"/>
          <w:sz w:val="24"/>
          <w:szCs w:val="24"/>
        </w:rPr>
        <w:t xml:space="preserve"> </w:t>
      </w:r>
      <w:r w:rsidR="000D1170">
        <w:rPr>
          <w:rFonts w:ascii="Times New Roman" w:eastAsia="Times New Roman" w:hAnsi="Times New Roman" w:cs="Times New Roman"/>
          <w:iCs/>
          <w:sz w:val="24"/>
          <w:szCs w:val="24"/>
        </w:rPr>
        <w:t xml:space="preserve">С пометкой: </w:t>
      </w:r>
      <w:r w:rsidR="000D1170" w:rsidRPr="00A116C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конференцию </w:t>
      </w:r>
      <w:r w:rsidR="009A79DE">
        <w:rPr>
          <w:rFonts w:ascii="Times New Roman" w:eastAsia="Times New Roman" w:hAnsi="Times New Roman" w:cs="Times New Roman"/>
          <w:i/>
          <w:iCs/>
          <w:sz w:val="24"/>
          <w:szCs w:val="24"/>
        </w:rPr>
        <w:t>22</w:t>
      </w:r>
      <w:r w:rsidR="000D1170" w:rsidRPr="00A116CB">
        <w:rPr>
          <w:rFonts w:ascii="Times New Roman" w:eastAsia="Times New Roman" w:hAnsi="Times New Roman" w:cs="Times New Roman"/>
          <w:i/>
          <w:iCs/>
          <w:sz w:val="24"/>
          <w:szCs w:val="24"/>
        </w:rPr>
        <w:t>.03.202</w:t>
      </w:r>
      <w:r w:rsidR="009A79DE"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  <w:r w:rsidR="008377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</w:p>
    <w:p w14:paraId="28732973" w14:textId="52614DF6" w:rsidR="0083771B" w:rsidRPr="00EC155E" w:rsidRDefault="0083771B" w:rsidP="008377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F5A47">
        <w:rPr>
          <w:rFonts w:ascii="Times New Roman" w:eastAsia="Times New Roman" w:hAnsi="Times New Roman" w:cs="Times New Roman"/>
          <w:sz w:val="24"/>
          <w:szCs w:val="24"/>
        </w:rPr>
        <w:t>Заявки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не позднее</w:t>
      </w:r>
      <w:r w:rsidRPr="008377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 позднее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0</w:t>
      </w:r>
      <w:r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0</w:t>
      </w:r>
      <w:r w:rsidRPr="003F5A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марта 2024 г.</w:t>
      </w:r>
      <w:r w:rsidRPr="0083771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hyperlink r:id="rId8" w:history="1">
        <w:r w:rsidRPr="00EC155E">
          <w:rPr>
            <w:rStyle w:val="a6"/>
            <w:rFonts w:ascii="Times New Roman" w:eastAsia="Times New Roman" w:hAnsi="Times New Roman" w:cs="Times New Roman"/>
            <w:iCs/>
            <w:sz w:val="24"/>
            <w:szCs w:val="24"/>
          </w:rPr>
          <w:t>https://forms.gle/ywkRKziMdjvovTdr8</w:t>
        </w:r>
      </w:hyperlink>
    </w:p>
    <w:p w14:paraId="211E74CA" w14:textId="3A6DB3D4" w:rsidR="0083771B" w:rsidRPr="0083771B" w:rsidRDefault="0083771B" w:rsidP="008377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14932DA6" w14:textId="32AFE62F" w:rsidR="00CE3301" w:rsidRDefault="00CE3301" w:rsidP="009A7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301">
        <w:rPr>
          <w:rFonts w:ascii="Times New Roman" w:eastAsia="Times New Roman" w:hAnsi="Times New Roman" w:cs="Times New Roman"/>
          <w:sz w:val="24"/>
          <w:szCs w:val="24"/>
        </w:rPr>
        <w:t>Место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чтений: </w:t>
      </w:r>
      <w:r w:rsidR="0083771B">
        <w:rPr>
          <w:rFonts w:ascii="Times New Roman" w:eastAsia="Times New Roman" w:hAnsi="Times New Roman" w:cs="Times New Roman"/>
          <w:sz w:val="24"/>
          <w:szCs w:val="24"/>
        </w:rPr>
        <w:t>422540, Республика Татарстан, город Зеленодольск, улица Космонавтов, дом 13.</w:t>
      </w:r>
    </w:p>
    <w:p w14:paraId="3826E30C" w14:textId="29FEE550" w:rsidR="00CE3301" w:rsidRDefault="00CE3301" w:rsidP="00CE33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</w:rPr>
      </w:pPr>
      <w:r w:rsidRPr="00CE33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очном участии в чтениях б</w:t>
      </w:r>
      <w:r w:rsidRPr="000F3AB6">
        <w:rPr>
          <w:rFonts w:ascii="Times New Roman" w:hAnsi="Times New Roman"/>
        </w:rPr>
        <w:t>ронирование гостиницы</w:t>
      </w:r>
      <w:r w:rsidR="00230A66">
        <w:rPr>
          <w:rFonts w:ascii="Times New Roman" w:hAnsi="Times New Roman"/>
        </w:rPr>
        <w:t xml:space="preserve"> </w:t>
      </w:r>
      <w:r w:rsidR="0083771B">
        <w:rPr>
          <w:rFonts w:ascii="Times New Roman" w:hAnsi="Times New Roman"/>
        </w:rPr>
        <w:t>в г Казани</w:t>
      </w:r>
      <w:r>
        <w:rPr>
          <w:rFonts w:ascii="Times New Roman" w:hAnsi="Times New Roman"/>
        </w:rPr>
        <w:t xml:space="preserve"> </w:t>
      </w:r>
      <w:r w:rsidRPr="000F3AB6">
        <w:rPr>
          <w:rFonts w:ascii="Times New Roman" w:hAnsi="Times New Roman"/>
        </w:rPr>
        <w:t>производится самостоятельно Оплата командировочных расходов за счет направляющей организации.</w:t>
      </w:r>
    </w:p>
    <w:p w14:paraId="3ED05A52" w14:textId="77777777" w:rsidR="009A26D0" w:rsidRPr="000F3AB6" w:rsidRDefault="009A26D0" w:rsidP="00CE33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</w:rPr>
      </w:pPr>
    </w:p>
    <w:p w14:paraId="050608B8" w14:textId="78DE5484" w:rsidR="00CE3301" w:rsidRPr="00CE3301" w:rsidRDefault="00CE3301" w:rsidP="000D11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E3301" w:rsidRPr="00CE3301" w:rsidSect="0083771B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32977" w14:textId="77777777" w:rsidR="00CE5290" w:rsidRDefault="00CE5290" w:rsidP="0054261A">
      <w:pPr>
        <w:spacing w:after="0" w:line="240" w:lineRule="auto"/>
      </w:pPr>
      <w:r>
        <w:separator/>
      </w:r>
    </w:p>
  </w:endnote>
  <w:endnote w:type="continuationSeparator" w:id="0">
    <w:p w14:paraId="396BD101" w14:textId="77777777" w:rsidR="00CE5290" w:rsidRDefault="00CE5290" w:rsidP="0054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72592" w14:textId="77777777" w:rsidR="00CE5290" w:rsidRDefault="00CE5290" w:rsidP="0054261A">
      <w:pPr>
        <w:spacing w:after="0" w:line="240" w:lineRule="auto"/>
      </w:pPr>
      <w:r>
        <w:separator/>
      </w:r>
    </w:p>
  </w:footnote>
  <w:footnote w:type="continuationSeparator" w:id="0">
    <w:p w14:paraId="0ECE4A8E" w14:textId="77777777" w:rsidR="00CE5290" w:rsidRDefault="00CE5290" w:rsidP="00542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74B3"/>
    <w:multiLevelType w:val="multilevel"/>
    <w:tmpl w:val="92F4040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4242B90"/>
    <w:multiLevelType w:val="hybridMultilevel"/>
    <w:tmpl w:val="C958C0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26E0D"/>
    <w:multiLevelType w:val="hybridMultilevel"/>
    <w:tmpl w:val="5D9CA4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7FCE"/>
    <w:multiLevelType w:val="multilevel"/>
    <w:tmpl w:val="B37E9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972202"/>
    <w:multiLevelType w:val="multilevel"/>
    <w:tmpl w:val="B7E684B0"/>
    <w:lvl w:ilvl="0">
      <w:start w:val="1"/>
      <w:numFmt w:val="bullet"/>
      <w:pStyle w:val="a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b/>
        <w:i w:val="0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9EB"/>
    <w:rsid w:val="000B1C98"/>
    <w:rsid w:val="000D1170"/>
    <w:rsid w:val="000D6D2B"/>
    <w:rsid w:val="00165489"/>
    <w:rsid w:val="00171535"/>
    <w:rsid w:val="001A6E9A"/>
    <w:rsid w:val="001F7897"/>
    <w:rsid w:val="00230A66"/>
    <w:rsid w:val="002758DE"/>
    <w:rsid w:val="002F23F6"/>
    <w:rsid w:val="00392846"/>
    <w:rsid w:val="003F5A47"/>
    <w:rsid w:val="00403621"/>
    <w:rsid w:val="00412C3D"/>
    <w:rsid w:val="004548AD"/>
    <w:rsid w:val="0047162F"/>
    <w:rsid w:val="004750B3"/>
    <w:rsid w:val="0054261A"/>
    <w:rsid w:val="00576042"/>
    <w:rsid w:val="005B632E"/>
    <w:rsid w:val="00604174"/>
    <w:rsid w:val="00635A19"/>
    <w:rsid w:val="006719EB"/>
    <w:rsid w:val="00685234"/>
    <w:rsid w:val="007472A5"/>
    <w:rsid w:val="007C49A5"/>
    <w:rsid w:val="007D25C4"/>
    <w:rsid w:val="0083771B"/>
    <w:rsid w:val="0086585B"/>
    <w:rsid w:val="00877B84"/>
    <w:rsid w:val="008B1C9C"/>
    <w:rsid w:val="00900E0C"/>
    <w:rsid w:val="00940594"/>
    <w:rsid w:val="00976BF4"/>
    <w:rsid w:val="0099442C"/>
    <w:rsid w:val="009A26D0"/>
    <w:rsid w:val="009A3CA3"/>
    <w:rsid w:val="009A79DE"/>
    <w:rsid w:val="009D15F3"/>
    <w:rsid w:val="009F6CD2"/>
    <w:rsid w:val="00A63BC9"/>
    <w:rsid w:val="00A70901"/>
    <w:rsid w:val="00AB1040"/>
    <w:rsid w:val="00B83A33"/>
    <w:rsid w:val="00B94175"/>
    <w:rsid w:val="00C039AD"/>
    <w:rsid w:val="00C40300"/>
    <w:rsid w:val="00C437F1"/>
    <w:rsid w:val="00CE3301"/>
    <w:rsid w:val="00CE5290"/>
    <w:rsid w:val="00D26FA4"/>
    <w:rsid w:val="00DA29C0"/>
    <w:rsid w:val="00DC5072"/>
    <w:rsid w:val="00DD6E01"/>
    <w:rsid w:val="00E0275E"/>
    <w:rsid w:val="00E347A2"/>
    <w:rsid w:val="00E44FD3"/>
    <w:rsid w:val="00F96239"/>
    <w:rsid w:val="00FA3F0A"/>
    <w:rsid w:val="00FE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2BFC"/>
  <w15:docId w15:val="{D3A98C86-EBBD-4108-BB49-109BABF4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76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Web">
    <w:name w:val="Обычный (Web)"/>
    <w:basedOn w:val="a0"/>
    <w:uiPriority w:val="99"/>
    <w:rsid w:val="0099442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styleId="a4">
    <w:name w:val="Normal (Web)"/>
    <w:basedOn w:val="a0"/>
    <w:unhideWhenUsed/>
    <w:rsid w:val="00994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99442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0"/>
    <w:uiPriority w:val="99"/>
    <w:rsid w:val="000D1170"/>
    <w:pPr>
      <w:spacing w:before="100" w:beforeAutospacing="1" w:after="115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a6">
    <w:name w:val="Hyperlink"/>
    <w:basedOn w:val="a1"/>
    <w:uiPriority w:val="99"/>
    <w:unhideWhenUsed/>
    <w:rsid w:val="000D1170"/>
    <w:rPr>
      <w:color w:val="0563C1" w:themeColor="hyperlink"/>
      <w:u w:val="single"/>
    </w:rPr>
  </w:style>
  <w:style w:type="paragraph" w:styleId="a">
    <w:name w:val="List Bullet"/>
    <w:basedOn w:val="a0"/>
    <w:uiPriority w:val="99"/>
    <w:rsid w:val="00900E0C"/>
    <w:pPr>
      <w:numPr>
        <w:numId w:val="3"/>
      </w:numPr>
      <w:spacing w:after="165" w:line="240" w:lineRule="auto"/>
      <w:contextualSpacing/>
    </w:pPr>
    <w:rPr>
      <w:rFonts w:ascii="Arial" w:eastAsia="Calibri" w:hAnsi="Arial" w:cs="Arial"/>
      <w:sz w:val="20"/>
    </w:rPr>
  </w:style>
  <w:style w:type="paragraph" w:styleId="a7">
    <w:name w:val="List Paragraph"/>
    <w:basedOn w:val="a0"/>
    <w:uiPriority w:val="1"/>
    <w:qFormat/>
    <w:rsid w:val="00976BF4"/>
    <w:pPr>
      <w:ind w:left="720"/>
      <w:contextualSpacing/>
    </w:pPr>
  </w:style>
  <w:style w:type="paragraph" w:styleId="a8">
    <w:name w:val="No Spacing"/>
    <w:uiPriority w:val="1"/>
    <w:qFormat/>
    <w:rsid w:val="00E347A2"/>
    <w:pPr>
      <w:spacing w:after="0" w:line="240" w:lineRule="auto"/>
    </w:pPr>
  </w:style>
  <w:style w:type="paragraph" w:styleId="2">
    <w:name w:val="Body Text Indent 2"/>
    <w:basedOn w:val="a0"/>
    <w:link w:val="20"/>
    <w:rsid w:val="0054261A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5426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footnote text"/>
    <w:basedOn w:val="a0"/>
    <w:link w:val="aa"/>
    <w:rsid w:val="0054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rsid w:val="005426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1"/>
    <w:rsid w:val="0054261A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5760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8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ywkRKziMdjvovTdr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elschool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Olga</cp:lastModifiedBy>
  <cp:revision>3</cp:revision>
  <dcterms:created xsi:type="dcterms:W3CDTF">2024-01-30T11:32:00Z</dcterms:created>
  <dcterms:modified xsi:type="dcterms:W3CDTF">2024-02-01T14:14:00Z</dcterms:modified>
</cp:coreProperties>
</file>